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56B2D">
      <w:pPr>
        <w:jc w:val="center"/>
        <w:rPr>
          <w:b/>
          <w:caps/>
        </w:rPr>
      </w:pPr>
      <w:r>
        <w:rPr>
          <w:b/>
          <w:caps/>
        </w:rPr>
        <w:t>PROJEKT UchwałY</w:t>
      </w:r>
      <w:r w:rsidR="00BD010B">
        <w:rPr>
          <w:b/>
          <w:caps/>
        </w:rPr>
        <w:t xml:space="preserve"> </w:t>
      </w:r>
      <w:r>
        <w:rPr>
          <w:b/>
          <w:caps/>
        </w:rPr>
        <w:t>………..</w:t>
      </w:r>
      <w:r w:rsidR="00BD010B">
        <w:rPr>
          <w:b/>
          <w:caps/>
        </w:rPr>
        <w:t>/20</w:t>
      </w:r>
      <w:r>
        <w:rPr>
          <w:b/>
          <w:caps/>
        </w:rPr>
        <w:t>21</w:t>
      </w:r>
      <w:r w:rsidR="00BD010B">
        <w:rPr>
          <w:b/>
          <w:caps/>
        </w:rPr>
        <w:br/>
        <w:t>Rady Gminy Olszanka</w:t>
      </w:r>
    </w:p>
    <w:p w:rsidR="00A77B3E" w:rsidRDefault="00556B2D">
      <w:pPr>
        <w:spacing w:before="280" w:after="280"/>
        <w:jc w:val="center"/>
        <w:rPr>
          <w:b/>
          <w:caps/>
        </w:rPr>
      </w:pPr>
      <w:r>
        <w:t>z dnia ………….</w:t>
      </w:r>
    </w:p>
    <w:p w:rsidR="00A77B3E" w:rsidRDefault="00BD010B">
      <w:pPr>
        <w:keepNext/>
        <w:spacing w:after="480"/>
        <w:jc w:val="center"/>
      </w:pPr>
      <w:r>
        <w:rPr>
          <w:b/>
        </w:rPr>
        <w:t xml:space="preserve">w sprawie przyjęcia wieloletniego programu współpracy Gminy Olszanka z organizacjami pozarządowymi oraz innymi podmiotami prowadzącymi działalność </w:t>
      </w:r>
      <w:r w:rsidR="00556B2D">
        <w:rPr>
          <w:b/>
        </w:rPr>
        <w:t>pożytku publicznego na lata</w:t>
      </w:r>
      <w:r w:rsidR="00556B2D">
        <w:rPr>
          <w:b/>
        </w:rPr>
        <w:br/>
        <w:t>2021-2023</w:t>
      </w:r>
      <w:r>
        <w:rPr>
          <w:b/>
        </w:rPr>
        <w:t>.</w:t>
      </w:r>
    </w:p>
    <w:p w:rsidR="00A77B3E" w:rsidRDefault="00BD010B">
      <w:pPr>
        <w:keepLines/>
        <w:spacing w:before="120" w:after="120"/>
        <w:ind w:firstLine="227"/>
      </w:pPr>
      <w:r>
        <w:t>Na podstawie art. 5a ust. 1 ustawy z dnia 24 kwietnia 2003 r. o działalności pożytku publicznego</w:t>
      </w:r>
      <w:r>
        <w:br/>
        <w:t xml:space="preserve">i o </w:t>
      </w:r>
      <w:r w:rsidR="00FF1316">
        <w:t>wolontariacie (tj. Dz. U. z 2020</w:t>
      </w:r>
      <w:r>
        <w:t> r.</w:t>
      </w:r>
      <w:r w:rsidR="00FF1316">
        <w:t>,</w:t>
      </w:r>
      <w:r>
        <w:t xml:space="preserve"> poz. </w:t>
      </w:r>
      <w:r w:rsidR="00FF1316">
        <w:t>1057</w:t>
      </w:r>
      <w:r>
        <w:t>) oraz art. 18 ust. 2 pkt. 15 ustawy z dnia 8 marca 1990 r. o samorz</w:t>
      </w:r>
      <w:r w:rsidR="00FF1316">
        <w:t>ądzie gminnym (tj. Dz. U. z 2020</w:t>
      </w:r>
      <w:r>
        <w:t> r. poz. </w:t>
      </w:r>
      <w:r w:rsidR="00FF1316">
        <w:t>713</w:t>
      </w:r>
      <w:r>
        <w:t xml:space="preserve"> ze zm.) Rada Gminy Olszanka uchwala, co następuje: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Po przeprowadzonych konsultacjach z organizacjami pozarządowymi zgodnie z Uchwałą </w:t>
      </w:r>
      <w:r>
        <w:br/>
      </w:r>
      <w:r w:rsidRPr="008814C8">
        <w:t>Nr XLIV/185/10 Rady Gminy Olszanka z dnia 3 listopada 2010</w:t>
      </w:r>
      <w:r w:rsidR="00F47C8C" w:rsidRPr="008814C8">
        <w:t xml:space="preserve"> </w:t>
      </w:r>
      <w:r w:rsidRPr="008814C8">
        <w:t>r.,</w:t>
      </w:r>
      <w:bookmarkStart w:id="0" w:name="_GoBack"/>
      <w:bookmarkEnd w:id="0"/>
      <w:r>
        <w:t xml:space="preserve"> w sprawie przyjęcia Szczegółowego sposobu konsultowania z radami działalności pożytku publicznego lub organizacjami pozarządowymi i podmiotami wymienionymi w art. 3 ust. 3 ustawy z dnia 24 kwietnia 2003</w:t>
      </w:r>
      <w:r w:rsidR="00F47C8C">
        <w:t xml:space="preserve"> </w:t>
      </w:r>
      <w:r>
        <w:t xml:space="preserve">r. o działalności pożytku publicznego </w:t>
      </w:r>
      <w:r>
        <w:rPr>
          <w:color w:val="000000"/>
          <w:u w:color="000000"/>
        </w:rPr>
        <w:t xml:space="preserve">i o wolontariacie  (Dz. U. </w:t>
      </w:r>
      <w:r w:rsidR="00FF1316">
        <w:rPr>
          <w:color w:val="000000"/>
          <w:u w:color="000000"/>
        </w:rPr>
        <w:t>z 2020 r.,</w:t>
      </w:r>
      <w:r>
        <w:rPr>
          <w:color w:val="000000"/>
          <w:u w:color="000000"/>
        </w:rPr>
        <w:t xml:space="preserve"> poz. </w:t>
      </w:r>
      <w:r w:rsidR="00FF1316">
        <w:rPr>
          <w:color w:val="000000"/>
          <w:u w:color="000000"/>
        </w:rPr>
        <w:t>1057</w:t>
      </w:r>
      <w:r>
        <w:rPr>
          <w:color w:val="000000"/>
          <w:u w:color="000000"/>
        </w:rPr>
        <w:t> z </w:t>
      </w:r>
      <w:proofErr w:type="spellStart"/>
      <w:r>
        <w:rPr>
          <w:color w:val="000000"/>
          <w:u w:color="000000"/>
        </w:rPr>
        <w:t>poźn</w:t>
      </w:r>
      <w:proofErr w:type="spellEnd"/>
      <w:r>
        <w:rPr>
          <w:color w:val="000000"/>
          <w:u w:color="000000"/>
        </w:rPr>
        <w:t>. zm.) projektów aktów prawa miejscowego w dziedzinach dotyczących działalności statutowej tych organizacji, uchwala się „Wieloletni program współpracy Gminy Olszanka z organizacjami pozarządowymi oraz innymi podmiotami prowadzącymi działalność pożytku publicznego n</w:t>
      </w:r>
      <w:r w:rsidR="00B64766">
        <w:rPr>
          <w:color w:val="000000"/>
          <w:u w:color="000000"/>
        </w:rPr>
        <w:t>a lata 2021 - 2023</w:t>
      </w:r>
      <w:r>
        <w:rPr>
          <w:color w:val="000000"/>
          <w:u w:color="000000"/>
        </w:rPr>
        <w:t>”, stanowiący załącznik do niniejszej uchwały.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„Wieloletni program współpracy Gminy Olszanka z organizacjami pozarządowymi oraz innymi podmiotami prowadzącymi działalność </w:t>
      </w:r>
      <w:r w:rsidR="00FF1316">
        <w:rPr>
          <w:color w:val="000000"/>
          <w:u w:color="000000"/>
        </w:rPr>
        <w:t>pożytku publicznego na lata 2021</w:t>
      </w:r>
      <w:r>
        <w:rPr>
          <w:color w:val="000000"/>
          <w:u w:color="000000"/>
        </w:rPr>
        <w:t>-202</w:t>
      </w:r>
      <w:r w:rsidR="00FF1316">
        <w:rPr>
          <w:color w:val="000000"/>
          <w:u w:color="000000"/>
        </w:rPr>
        <w:t>3</w:t>
      </w:r>
      <w:r>
        <w:rPr>
          <w:color w:val="000000"/>
          <w:u w:color="000000"/>
        </w:rPr>
        <w:t>” zwany dalej ”programem” realizowany będzie w okresie od 1 stycznia 20</w:t>
      </w:r>
      <w:r w:rsidR="00FF1316">
        <w:rPr>
          <w:color w:val="000000"/>
          <w:u w:color="000000"/>
        </w:rPr>
        <w:t xml:space="preserve">21 </w:t>
      </w:r>
      <w:r>
        <w:rPr>
          <w:color w:val="000000"/>
          <w:u w:color="000000"/>
        </w:rPr>
        <w:t>r. do 31 grudnia 202</w:t>
      </w:r>
      <w:r w:rsidR="00FF1316">
        <w:rPr>
          <w:color w:val="000000"/>
          <w:u w:color="000000"/>
        </w:rPr>
        <w:t xml:space="preserve">3 </w:t>
      </w:r>
      <w:r>
        <w:rPr>
          <w:color w:val="000000"/>
          <w:u w:color="000000"/>
        </w:rPr>
        <w:t>r.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środków finansowych przeznaczonych na realizację zadań objętych niniejszym Programem, określona zostanie w uchwałach budżetowych na poszczególne lata trwania programu.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Traci moc uchwała </w:t>
      </w:r>
      <w:r w:rsidRPr="008814C8">
        <w:rPr>
          <w:color w:val="000000"/>
          <w:u w:color="000000"/>
        </w:rPr>
        <w:t xml:space="preserve">Nr </w:t>
      </w:r>
      <w:r w:rsidR="00FF1316" w:rsidRPr="008814C8">
        <w:rPr>
          <w:color w:val="000000"/>
          <w:u w:color="000000"/>
        </w:rPr>
        <w:t xml:space="preserve">XXXI/189/2018 </w:t>
      </w:r>
      <w:r w:rsidRPr="008814C8">
        <w:rPr>
          <w:color w:val="000000"/>
          <w:u w:color="000000"/>
        </w:rPr>
        <w:t xml:space="preserve">Rady Gminy Olszanka z dnia </w:t>
      </w:r>
      <w:r w:rsidR="00FF1316" w:rsidRPr="008814C8">
        <w:rPr>
          <w:color w:val="000000"/>
          <w:u w:color="000000"/>
        </w:rPr>
        <w:t>20 marca 2018 r.</w:t>
      </w:r>
      <w:r w:rsidR="00FF13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 sprawie przyjęcia wieloletniego programu współpracy Gminy Olszanka z organizacjami pozarządowymi oraz innymi podmiotami prowadzącymi działalność </w:t>
      </w:r>
      <w:r w:rsidR="00F47C8C">
        <w:rPr>
          <w:color w:val="000000"/>
          <w:u w:color="000000"/>
        </w:rPr>
        <w:t>pożytku publicznego na lata 2021-2023</w:t>
      </w:r>
      <w:r>
        <w:rPr>
          <w:color w:val="000000"/>
          <w:u w:color="000000"/>
        </w:rPr>
        <w:t>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Olszanka.</w:t>
      </w:r>
    </w:p>
    <w:p w:rsidR="00A77B3E" w:rsidRDefault="00BD010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D010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7049A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49A8" w:rsidRDefault="007049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49A8" w:rsidRDefault="00BD010B" w:rsidP="00FF13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FF1316">
              <w:rPr>
                <w:b/>
              </w:rPr>
              <w:t>Leszek Wereda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D010B">
      <w:pPr>
        <w:keepNext/>
        <w:spacing w:before="120" w:after="120" w:line="360" w:lineRule="auto"/>
        <w:ind w:left="52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FF131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br/>
        <w:t>Rady Gminy Olszanka</w:t>
      </w:r>
      <w:r>
        <w:rPr>
          <w:color w:val="000000"/>
          <w:u w:color="000000"/>
        </w:rPr>
        <w:br/>
        <w:t xml:space="preserve">z dnia </w:t>
      </w:r>
      <w:r w:rsidR="00FF1316">
        <w:rPr>
          <w:color w:val="000000"/>
          <w:u w:color="000000"/>
        </w:rPr>
        <w:t>………………………</w:t>
      </w:r>
    </w:p>
    <w:p w:rsidR="00A77B3E" w:rsidRDefault="00BD01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 PROGRAM WSPÓŁPRACY GMINY OLSZANKA</w:t>
      </w:r>
      <w:r>
        <w:rPr>
          <w:b/>
          <w:color w:val="000000"/>
          <w:u w:color="000000"/>
        </w:rPr>
        <w:br/>
        <w:t>Z ORGANIZACJAMI POZARZĄDOWYMI ORAZ INNYMI PODMIOTAMI PROWADZĄCYMI</w:t>
      </w:r>
      <w:r>
        <w:rPr>
          <w:b/>
          <w:color w:val="000000"/>
          <w:u w:color="000000"/>
        </w:rPr>
        <w:br/>
        <w:t xml:space="preserve">DZIAŁALNOŚĆ </w:t>
      </w:r>
      <w:r w:rsidR="00B64766">
        <w:rPr>
          <w:b/>
          <w:color w:val="000000"/>
          <w:u w:color="000000"/>
        </w:rPr>
        <w:t>POŻYTKU PUBLICZNEGO</w:t>
      </w:r>
      <w:r w:rsidR="00B64766">
        <w:rPr>
          <w:b/>
          <w:color w:val="000000"/>
          <w:u w:color="000000"/>
        </w:rPr>
        <w:br/>
        <w:t>NA LATA 2021</w:t>
      </w:r>
      <w:r>
        <w:rPr>
          <w:b/>
          <w:color w:val="000000"/>
          <w:u w:color="000000"/>
        </w:rPr>
        <w:t>-202</w:t>
      </w:r>
      <w:r w:rsidR="00B64766">
        <w:rPr>
          <w:b/>
          <w:color w:val="000000"/>
          <w:u w:color="000000"/>
        </w:rPr>
        <w:t>3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POSTANOWIENIE OGÓLNE </w:t>
      </w:r>
    </w:p>
    <w:p w:rsidR="00A77B3E" w:rsidRDefault="00BD010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tekście jest mowa o: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Ustawie - należy przez to rozumieć ustawę z dnia 24 kwietnia 2003</w:t>
      </w:r>
      <w:r w:rsidR="00FF13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r. o działalności pożytku publicznego i o </w:t>
      </w:r>
      <w:r w:rsidR="00FF1316">
        <w:rPr>
          <w:color w:val="000000"/>
          <w:u w:color="000000"/>
        </w:rPr>
        <w:t>wolontariacie( tj. Dz. U. z 2020</w:t>
      </w:r>
      <w:r>
        <w:rPr>
          <w:color w:val="000000"/>
          <w:u w:color="000000"/>
        </w:rPr>
        <w:t> r. poz. </w:t>
      </w:r>
      <w:r w:rsidR="00FF1316">
        <w:rPr>
          <w:color w:val="000000"/>
          <w:u w:color="000000"/>
        </w:rPr>
        <w:t>10</w:t>
      </w:r>
      <w:r>
        <w:rPr>
          <w:color w:val="000000"/>
          <w:u w:color="000000"/>
        </w:rPr>
        <w:t>5</w:t>
      </w:r>
      <w:r w:rsidR="00FF1316">
        <w:rPr>
          <w:color w:val="000000"/>
          <w:u w:color="000000"/>
        </w:rPr>
        <w:t>7</w:t>
      </w:r>
      <w:r>
        <w:rPr>
          <w:color w:val="000000"/>
          <w:u w:color="000000"/>
        </w:rPr>
        <w:t>);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Programie - należy przez to rozumieć” Wieloletni program współpracy Gminy Olszanka z organizacjami pozarządowymi oraz innymi podmiotami prowadzącymi działalność </w:t>
      </w:r>
      <w:r w:rsidR="00FF1316">
        <w:rPr>
          <w:color w:val="000000"/>
          <w:u w:color="000000"/>
        </w:rPr>
        <w:t>pożytku publicznego na lata 2021</w:t>
      </w:r>
      <w:r>
        <w:rPr>
          <w:color w:val="000000"/>
          <w:u w:color="000000"/>
        </w:rPr>
        <w:t>-202</w:t>
      </w:r>
      <w:r w:rsidR="00FF1316">
        <w:rPr>
          <w:color w:val="000000"/>
          <w:u w:color="000000"/>
        </w:rPr>
        <w:t>3</w:t>
      </w:r>
      <w:r>
        <w:rPr>
          <w:color w:val="000000"/>
          <w:u w:color="000000"/>
        </w:rPr>
        <w:t>”;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Konkursie - należy przez to rozumieć otwarty konkurs ofert, o którym mowa w art. 11 ust. 2 ustawy;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Organizacjach - rozumie się przez to organizacje porządkowe i inne podmioty prowadzące działalność pożytku publicznego, o których mowa w art. 3 ustawy;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Gminie -  należy przez to rozumieć Gminę Olszanka.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 CELE PROGRAMU</w:t>
      </w:r>
    </w:p>
    <w:p w:rsidR="00A77B3E" w:rsidRDefault="00BD010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programu współpracy Gminy z organizacjami jest budowanie społeczeństwa obywatelskiego oraz zwiększenie stopnia zaspokojenia potrzeb społecznych.</w:t>
      </w:r>
    </w:p>
    <w:p w:rsidR="00A77B3E" w:rsidRDefault="00BD010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 szczegółowe: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Tworzenie warunków do zwiększania aktywności społecznej.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Umacnianie w świadomości społecznej poczucia odpowiedzialności za wspólnotę lokalną.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Poprawa jakości życia, poprzez pełniejsze zaspokajanie potrzeb społecznych.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Poprawa współpracy międzysektorowej pomiędzy sektorem pozarządowym, a administracją publiczną.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</w:t>
      </w:r>
    </w:p>
    <w:p w:rsidR="00A77B3E" w:rsidRDefault="00BD010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z organizacjami odbywa się na zasadach: pomocniczości, suwerenności stron, partnerstwa, efektywności, uczciwej konkurencji oraz jawności.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Zasada pomocniczości oznacza współprace władzy samorządowej z podmiotami programu, opartą na obopólnej chęci wzajemnych działań, dążących do jak najlepszych efektów w realizacji zadań publicznych, w celu realizacji ich w sposób ekonomiczny, profesjonalny i terminowy.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Zasada suwerenności oznacza, że strony mają prawo do niezależności i odrębności w samodzielnym definiowaniu i poszukiwaniu sposobów rozwiązywania problemów i zadań. Zasada partnerstwa oznacza dobrowolną współpracę równorzędnych sobie podmiotów w rozwiazywaniu wspólnie zdefiniowanych problemów i osiąganiu razem wytyczonych celów.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Zasada efektywności polega na dążeniu do osiągnięcia możliwie najlepszych efektów w realizacji zadań publicznych.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Zasada uczciwej konkurencji i jawności zakłada kształtowanie przejrzystych zasad współpracy opartych na równych, jawnych kryteriach wspierania realizatora zadania publicznego.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 ZAKRES PRZEDMIOTOWY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współpracy Gminy Olszanka z organizacjami pozarządowymi oraz innymi podmiotami prowadzącymi działalność pożytku publicznego jest: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gminy określonych ustawami,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podwyższanie skuteczności i efektywności działań kierowanych do mieszkańców gminy,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określanie potrzeb społecznych i sposobu ich zaspokajania,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konsultowanie projektów aktów normatywnych w dziedzinach dotyczących działalności statutowej tych organizacji,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tworzenie warunków do zwiększania aktywności społecznej gminy.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 PRIORYTETOWE ZADANIA PUBLICZNE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FF1316">
        <w:rPr>
          <w:color w:val="000000"/>
          <w:u w:color="000000"/>
        </w:rPr>
        <w:t>Ustala się na lata 2021-2023</w:t>
      </w:r>
      <w:r>
        <w:rPr>
          <w:color w:val="000000"/>
          <w:u w:color="000000"/>
        </w:rPr>
        <w:t xml:space="preserve"> następujące dziedziny, w ramach których Gmina może zlecić organizacjom pozarządowym</w:t>
      </w:r>
    </w:p>
    <w:p w:rsidR="00A77B3E" w:rsidRDefault="00BD01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 do realizacji: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podtrzymywanie i upowszechnianie tradycji narodowej, pielęgnowanie polskości oraz rozwój świadomości narodowej, obywatelskiej i kulturowej,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ochrona i promocja zdrowia,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działalność na rzecz osób niepełnosprawnych,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promocji zatrudnienia i aktywizacji zawodowej osób pozostających bez pracy i zagrożonych zwolnieniem z pracy,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wspomagająca rozwój wspólnot i społeczności lokalnych,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wypoczynek dzieci i młodzieży,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kultury, sztuki, ochrony dóbr kultury i dziedzictwa narodowego,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wspieranie i upowszechnianie kultury fizycznej i sportu,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turystyka i krajoznawstwo,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rolnictwa i ochrony ludności,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działalność na rzecz integracji europejskiej oraz rozwijania kontaktów i współpracy między społecznościami,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działalność na rzecz kombatantów i osób represjonowanych 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działalność na rzecz rodziny, macierzyństwa, rodzicielstwa, upowszechniania i ochrony praw dziecka .</w:t>
      </w:r>
    </w:p>
    <w:p w:rsidR="00A77B3E" w:rsidRDefault="00BD010B" w:rsidP="00B6476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Rozszerzenie katalogu zadań, które mogą być powierzone organizacjom pozarządowym, może być realizowane na podstawie rozpoznania potrzeb lokalnych poprzez nowelizację programu, oraz wniosku organizacji na realizację zadania publicznego na zasadach określonych w ustawie.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 SPOSÓB REALIZACJI PROGRAMU I FORMY WSPÓLPRACY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między Gminą a organizacjami będzie prowadzona w szczególności poprzez: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zlecenie realizacji zadań publicznych na zasadach określonych w ustawie, w ramach organizowanych otwartych konkursów ofert, które może mieć formy:</w:t>
      </w:r>
    </w:p>
    <w:p w:rsidR="00A77B3E" w:rsidRDefault="00BD010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 wraz z udzieleniem dotacji na finansowanie ich realizacji,</w:t>
      </w:r>
    </w:p>
    <w:p w:rsidR="00A77B3E" w:rsidRDefault="00BD010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realizacji;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 z pominięciem otwartego konkursu ofert, zgodnie z przepisami określonymi w art. 19a ustawy;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pomoc w działalności merytorycznej,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doradczo-inicjatywnym złożonych z przedstawicieli organizacji pozarządowych oraz przedstawicieli Gminy.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może zapewnić organizacjom pozarządowym pomoc: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pozyskiwaniu środków z innych źródeł, poprzez informowanie o możliwości ich uzyskania;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promowaniu działań organizacji pozarządowych oraz wszelkich innych działań społecznych służących realizacji projektów poprawiających jakość życia mieszkańców;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 nawiązywaniu potrzebnych kontaktów oraz kontaktów z organizacjami o podobnym charakterze w miastach partnerskich i współpracujących z Olszanką.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Olszanka zaprasza partnerów z sektora pozarządowego do udziału w organizowanych przez siebie konferencjach i seminariach, w celu wzajemnej informacji o kierunkach swojej działalności. Przewidywany jest także udział przedstawicieli władz Gminy w spotkaniach przygotowanych przez organizacje pozarządowe.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Ważną rolę powinna odegrać współpraca jednostek pomocniczych gminy z organizacjami pozarządowymi.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  OKRES REALIZACJI PROGRAMU  </w:t>
      </w:r>
    </w:p>
    <w:p w:rsidR="00A77B3E" w:rsidRDefault="00BD010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Olszanka realizuje zadania publiczne we współpracy z podmiotami prowadzącymi działalność pożytku publicznego na podstawie wieloletniego programu współpracy i działania te realizowane będą od 01 stycznia 20</w:t>
      </w:r>
      <w:r w:rsidR="00FF1316">
        <w:rPr>
          <w:color w:val="000000"/>
          <w:u w:color="000000"/>
        </w:rPr>
        <w:t>21</w:t>
      </w:r>
      <w:r>
        <w:rPr>
          <w:color w:val="000000"/>
          <w:u w:color="000000"/>
        </w:rPr>
        <w:t> r. do 31 grudnia 202</w:t>
      </w:r>
      <w:r w:rsidR="00FF1316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 SPOSÓB OCENY REALIZACJI PROGRAMU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Miernikiem efektywności realizacji Programu w danym roku będą informacje dotyczące w szczególności: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liczby ogłoszonych otwartych konkursów ofert,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liczby ofert, które wpłynęły od organizacji w drodze ogłaszanych konkursów ofert,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liczby umów zawartych  z organizacjami na realizację zadań  publicznych w ramach środków finansowych przekazanych organizacjom przez samorząd gminy,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środków finansowych przeznaczonych z budżetu gminy na realizację zadań publicznych przez organizacje,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liczby osób, które były adresatami(beneficjentami) działań publicznych realizowanych przez organizacje,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stopnia zgodności realizowanych zadań z priorytetami przyjętymi w Programie,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wielkość wkładu finansowego organizacji pozarządowych w realizację zadań publicznych pochodzących spoza budżetu Gminy Olszanka.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Wójta Gminy Olszanka do przedstawienia Radzie Gminy sprawozdania z realizacji programu w terminach: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30 kwietnia 20</w:t>
      </w:r>
      <w:r w:rsidR="00F47C8C">
        <w:rPr>
          <w:color w:val="000000"/>
          <w:u w:color="000000"/>
        </w:rPr>
        <w:t>21</w:t>
      </w:r>
      <w:r>
        <w:rPr>
          <w:color w:val="000000"/>
          <w:u w:color="000000"/>
        </w:rPr>
        <w:t> roku za rok 20</w:t>
      </w:r>
      <w:r w:rsidR="008814C8">
        <w:rPr>
          <w:color w:val="000000"/>
          <w:u w:color="000000"/>
        </w:rPr>
        <w:t>20</w:t>
      </w:r>
      <w:r>
        <w:rPr>
          <w:color w:val="000000"/>
          <w:u w:color="000000"/>
        </w:rPr>
        <w:t>,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30 kwietnia 20</w:t>
      </w:r>
      <w:r w:rsidR="00F47C8C">
        <w:rPr>
          <w:color w:val="000000"/>
          <w:u w:color="000000"/>
        </w:rPr>
        <w:t>22 ro</w:t>
      </w:r>
      <w:r w:rsidR="008814C8">
        <w:rPr>
          <w:color w:val="000000"/>
          <w:u w:color="000000"/>
        </w:rPr>
        <w:t>ku za rok 2021</w:t>
      </w:r>
      <w:r>
        <w:rPr>
          <w:color w:val="000000"/>
          <w:u w:color="000000"/>
        </w:rPr>
        <w:t>,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FF1316">
        <w:rPr>
          <w:color w:val="000000"/>
          <w:u w:color="000000"/>
        </w:rPr>
        <w:t>do 30 kwietnia 2023</w:t>
      </w:r>
      <w:r w:rsidR="008814C8">
        <w:rPr>
          <w:color w:val="000000"/>
          <w:u w:color="000000"/>
        </w:rPr>
        <w:t> roku za rok 2022</w:t>
      </w:r>
      <w:r w:rsidR="00F47C8C">
        <w:rPr>
          <w:color w:val="000000"/>
          <w:u w:color="000000"/>
        </w:rPr>
        <w:t> i zbiorczo za lata 2021-2023</w:t>
      </w:r>
      <w:r>
        <w:rPr>
          <w:color w:val="000000"/>
          <w:u w:color="000000"/>
        </w:rPr>
        <w:t> r.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 INFORMACJA O SPOSOBIE TWORZENIA PROGRAMU ORAZ O PRZEBIEGU KONSULTACJI 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Wieloletni program współpracy Gminy Olszanka z organizacjami pozarządowymi oraz innymi podmiotami prowadzącymi działalność </w:t>
      </w:r>
      <w:r w:rsidR="00F47C8C">
        <w:rPr>
          <w:color w:val="000000"/>
          <w:u w:color="000000"/>
        </w:rPr>
        <w:t>pożytku publicznego na lata 2021-2023</w:t>
      </w:r>
      <w:r>
        <w:rPr>
          <w:color w:val="000000"/>
          <w:u w:color="000000"/>
        </w:rPr>
        <w:t xml:space="preserve"> utworzony został na bazie projektu programu.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Projekt konsultowany był z organizacjami pozarządowymi oraz podmiotami wymienionymi w art. 3 ust. 3 ustawy, funkcjonującymi na terenie gminy w sposób określony w uchwale Nr </w:t>
      </w:r>
      <w:r w:rsidRPr="008814C8">
        <w:rPr>
          <w:color w:val="000000"/>
          <w:u w:color="000000"/>
        </w:rPr>
        <w:t>XLIV/185/10 Rady Gminy Olszanka  z dnia 3 listopada 2010 r.</w:t>
      </w:r>
      <w:r>
        <w:rPr>
          <w:color w:val="000000"/>
          <w:u w:color="000000"/>
        </w:rPr>
        <w:t xml:space="preserve"> w sprawie przyjęcia Szczegółowego sposobu konsultowania z radami działalności pożytku publicznego lub organizacjami pozarządowymi i podmiotami wymienionymi w art. 3 ust. 3 ustawy z dnia 24 kwietnia 2003 r. o działalności pożytku publicznego i o wolontariacie (Dz. U. </w:t>
      </w:r>
      <w:r w:rsidR="00F47C8C">
        <w:rPr>
          <w:color w:val="000000"/>
          <w:u w:color="000000"/>
        </w:rPr>
        <w:t>z 2020 r. poz. 1057</w:t>
      </w:r>
      <w:r>
        <w:rPr>
          <w:color w:val="000000"/>
          <w:u w:color="000000"/>
        </w:rPr>
        <w:t>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projektów aktów prawa miejscowego w dziedzinach dotyczących działalności statutowej tych organizacji. Projekt programu zamieszczony był na stronie internetowej Gminy Olszanka: </w:t>
      </w:r>
      <w:hyperlink r:id="rId6" w:history="1">
        <w:r>
          <w:rPr>
            <w:rStyle w:val="Hipercze"/>
            <w:color w:val="000000"/>
            <w:u w:val="none" w:color="000000"/>
          </w:rPr>
          <w:t>www.olszanka.gminarp.pl</w:t>
        </w:r>
      </w:hyperlink>
      <w:r>
        <w:rPr>
          <w:color w:val="000000"/>
          <w:u w:color="000000"/>
        </w:rPr>
        <w:t xml:space="preserve">, na stronie Biuletynu Informacji Publicznej Gminy Olszanka oraz w wersji papierowej na tablicy ogłoszeń Urzędu Gminy Olszanka. 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Organizacje pozarządowe  oraz inne podmioty prowadzące działalność pożytku publicznego miały możliwość zgodnie z zapisem uchwały </w:t>
      </w:r>
      <w:r w:rsidRPr="008814C8">
        <w:rPr>
          <w:color w:val="000000"/>
          <w:u w:color="000000"/>
        </w:rPr>
        <w:t>Nr XLIV/185/10 z dnia 3 listopada 2010</w:t>
      </w:r>
      <w:r w:rsidR="00F47C8C" w:rsidRPr="008814C8">
        <w:rPr>
          <w:color w:val="000000"/>
          <w:u w:color="000000"/>
        </w:rPr>
        <w:t xml:space="preserve"> </w:t>
      </w:r>
      <w:r w:rsidRPr="008814C8">
        <w:rPr>
          <w:color w:val="000000"/>
          <w:u w:color="000000"/>
        </w:rPr>
        <w:t>r.</w:t>
      </w:r>
      <w:r>
        <w:rPr>
          <w:color w:val="000000"/>
          <w:u w:color="000000"/>
        </w:rPr>
        <w:t xml:space="preserve"> Rady Gminy Olszanka zgłaszania uwag i opinii dotyczących Programu.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Projekt uchwały o przyjęciu programu wraz z projektem programu jest poddawany pod obrady Rady Gminy Olszanka.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uchwaleniu przez Radę Gminy Olszanka Programu, zamieszcza się go na stronie internetowej Gminy Olszanka oraz na stronie Biuletynu Informacji Publicznej Gminy Olszanka.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 ZASADY FINANSOWANIA ZADAŃ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Zarządzenie o organizacji konkursu wydaje Wójt Gminy określając rodzaj zadania i kryteria rozstrzygnięcia konkursu.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Konkurs dla określonego zadania ogłasza Wójt Gminy nie później niż na 21 dni przed dniem otwarcia ofert. Treść ogłoszenia o konkursie zawiera art. 13 ust. 2 ustawy.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konkursie powinny być podane do publicznej wiadomości poprzez ogłoszenie w siedzibie Urzędu Gminy w miejscu przeznaczonym na zamieszczanie ogłoszeń, na stronie internetowej Urzędu Gminy oraz w Biuletynie Informacji Publicznej.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Wielkość środków przeznaczonych na realizację zadań objętych konkursem nie może przekroczyć zaplanowanej kwoty na ten cel w budżecie Gminy.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prac konkursowych Wójt Gminy powołuje Komisję Konkursową, zwaną dalej „Komisją”.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skład Komisji wchodzą przedstawiciele Urzędu Gminy oraz przedstawiciele organizacji pozarządowych lub podmiotów wymienionych w art. 3 ust. 3 ustawy, z wyłączeniem osób reprezentujących organizacje pozarządowe lub podmioty wymienione w art. 3 ust. 3 ustawy biorące udział w konkursie.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pracach komisji konkursowej mogą brać udział z głosem doradczym osoby, posiadające doświadczenie w realizacji zadań będących przedmiotem konkursu.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przeprowadza ocenę konkursu w 2 etapach: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pierwszym bada prawidłowość ogłoszenia o konkursie oraz sprawdza,  czy złożone oferty spełniają warunki zawarte w ustawie oraz w ogłoszeniu. Oferty spełniające warunki są zakwalifikowane przez Komisję do drugiego etapu, pozostałe oferty są zakwalifikowane do odrzucenia.</w:t>
      </w:r>
    </w:p>
    <w:p w:rsidR="00A77B3E" w:rsidRDefault="00BD01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drugim etapie Komisja dokonuje oceny ofert.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 postępowania konkursowego Komisja sporządza protokół, który podpisują wszyscy członkowie komisji i przekazuje go wraz z oceną poszczególnych ofert Wójtowi Gminy celem wyboru przez niego oferty.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Szczegółowy zakres praw i obowiązków Samorządu Gminy Olszanka oraz organizacji pozarządowych uprawnionych określa umowa o współpracy.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Wysokość  środków finansowych przeznaczonych na realizację zadań objętych niniejszym  Programem wynosi po 1000 zł,  na każdy rok obowiązywania Programu.</w:t>
      </w:r>
    </w:p>
    <w:p w:rsidR="00A77B3E" w:rsidRDefault="00BD010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 xml:space="preserve">  POSTANOWIENIA KOŃCOWE 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w Programie współpracy Gminy Olszanka z organizacjami pozarządowymi i innymi podmiotami prowadzącymi działalność pożytku publicznego mogą być dokonywane w trybie uchwały Rady Gminy Olszanka.</w:t>
      </w:r>
    </w:p>
    <w:p w:rsidR="00A77B3E" w:rsidRDefault="00BD01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 uregulowanych w niniejszym Programie zastosowanie mają przepisy ustawy o działalności pożytku publicznego i o wolontariacie, ustawy Kodeks Cywilny, ustawy o finansach publicznych oraz ustawy Prawo Zamówień Publicznych.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0B" w:rsidRDefault="00BD010B">
      <w:r>
        <w:separator/>
      </w:r>
    </w:p>
  </w:endnote>
  <w:endnote w:type="continuationSeparator" w:id="0">
    <w:p w:rsidR="00BD010B" w:rsidRDefault="00BD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A8" w:rsidRDefault="007049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0B" w:rsidRDefault="00BD010B">
      <w:r>
        <w:separator/>
      </w:r>
    </w:p>
  </w:footnote>
  <w:footnote w:type="continuationSeparator" w:id="0">
    <w:p w:rsidR="00BD010B" w:rsidRDefault="00BD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56B2D"/>
    <w:rsid w:val="007049A8"/>
    <w:rsid w:val="008814C8"/>
    <w:rsid w:val="00A77B3E"/>
    <w:rsid w:val="00B64766"/>
    <w:rsid w:val="00B90E6A"/>
    <w:rsid w:val="00BD010B"/>
    <w:rsid w:val="00CA2A55"/>
    <w:rsid w:val="00F47C8C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40B36-7EE2-4FA2-97BF-F94601B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9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E6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9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0E6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szanka.gminar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2009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XXXI/189/2018 z dnia 20 marca 2018 r.</vt:lpstr>
      <vt:lpstr/>
    </vt:vector>
  </TitlesOfParts>
  <Company>Rada Gminy Olszanka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XXXI/189/2018 z dnia 20 marca 2018 r.</dc:title>
  <dc:subject>w sprawie przyjęcia wieloletniego programu współpracy Gminy Olszanka z^organizacjami pozarządowymi oraz innymi podmiotami prowadzącymi działalność pożytku publicznego na lata
2018-2020.</dc:subject>
  <dc:creator>Admin</dc:creator>
  <cp:lastModifiedBy>Budownictwo</cp:lastModifiedBy>
  <cp:revision>5</cp:revision>
  <dcterms:created xsi:type="dcterms:W3CDTF">2021-03-10T11:21:00Z</dcterms:created>
  <dcterms:modified xsi:type="dcterms:W3CDTF">2021-03-16T12:28:00Z</dcterms:modified>
  <cp:category>Akt prawny</cp:category>
</cp:coreProperties>
</file>